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87298" w14:textId="51CD44CA" w:rsidR="006655BC" w:rsidRDefault="006655BC" w:rsidP="006655BC">
      <w:pPr>
        <w:pStyle w:val="FootnoteText"/>
        <w:jc w:val="center"/>
        <w:rPr>
          <w:sz w:val="24"/>
          <w:szCs w:val="24"/>
        </w:rPr>
      </w:pPr>
      <w:r>
        <w:rPr>
          <w:sz w:val="24"/>
          <w:szCs w:val="24"/>
        </w:rPr>
        <w:t>[COUNSEL LETTERHEAD]</w:t>
      </w:r>
    </w:p>
    <w:p w14:paraId="4AD4E08F" w14:textId="63B7AC5B" w:rsidR="006655BC" w:rsidRDefault="006655BC" w:rsidP="006655BC">
      <w:pPr>
        <w:pStyle w:val="FootnoteText"/>
        <w:jc w:val="center"/>
        <w:rPr>
          <w:sz w:val="24"/>
          <w:szCs w:val="24"/>
        </w:rPr>
      </w:pPr>
    </w:p>
    <w:p w14:paraId="185C1A2B" w14:textId="2064A7CF" w:rsidR="006655BC" w:rsidRDefault="006655BC" w:rsidP="006655BC">
      <w:pPr>
        <w:pStyle w:val="FootnoteText"/>
        <w:jc w:val="center"/>
        <w:rPr>
          <w:sz w:val="24"/>
          <w:szCs w:val="24"/>
        </w:rPr>
      </w:pPr>
    </w:p>
    <w:p w14:paraId="50866EEA" w14:textId="77777777" w:rsidR="006655BC" w:rsidRDefault="006655BC" w:rsidP="006655BC">
      <w:pPr>
        <w:pStyle w:val="FootnoteText"/>
        <w:jc w:val="center"/>
        <w:rPr>
          <w:sz w:val="24"/>
          <w:szCs w:val="24"/>
        </w:rPr>
      </w:pPr>
    </w:p>
    <w:p w14:paraId="4FC1268E" w14:textId="5059E21F" w:rsidR="006655BC" w:rsidRDefault="006655BC" w:rsidP="006655BC">
      <w:pPr>
        <w:pStyle w:val="FootnoteText"/>
        <w:rPr>
          <w:sz w:val="24"/>
          <w:szCs w:val="24"/>
        </w:rPr>
      </w:pPr>
    </w:p>
    <w:p w14:paraId="2344944F" w14:textId="77777777" w:rsidR="006655BC" w:rsidRDefault="006655BC" w:rsidP="006655BC">
      <w:pPr>
        <w:pStyle w:val="FootnoteText"/>
        <w:rPr>
          <w:sz w:val="24"/>
          <w:szCs w:val="24"/>
        </w:rPr>
      </w:pPr>
    </w:p>
    <w:p w14:paraId="3FF100A9" w14:textId="77777777" w:rsidR="002D3AF8" w:rsidRPr="005E3478" w:rsidRDefault="002D3AF8" w:rsidP="006655BC">
      <w:pPr>
        <w:pStyle w:val="FootnoteText"/>
        <w:rPr>
          <w:sz w:val="24"/>
          <w:szCs w:val="24"/>
        </w:rPr>
      </w:pPr>
      <w:r w:rsidRPr="005E3478">
        <w:rPr>
          <w:sz w:val="24"/>
          <w:szCs w:val="24"/>
        </w:rPr>
        <w:t>Experian, P.O. Box 2002, Allen, TX 75013</w:t>
      </w:r>
    </w:p>
    <w:p w14:paraId="1BB31C87" w14:textId="77777777" w:rsidR="002D3AF8" w:rsidRPr="005E3478" w:rsidRDefault="002D3AF8" w:rsidP="006655BC">
      <w:pPr>
        <w:pStyle w:val="FootnoteText"/>
        <w:rPr>
          <w:sz w:val="24"/>
          <w:szCs w:val="24"/>
        </w:rPr>
      </w:pPr>
      <w:r w:rsidRPr="005E3478">
        <w:rPr>
          <w:sz w:val="24"/>
          <w:szCs w:val="24"/>
        </w:rPr>
        <w:t>Equifax, P.O. Box 740241, Atlanta, GA 30374</w:t>
      </w:r>
    </w:p>
    <w:p w14:paraId="415A254F" w14:textId="44F4F182" w:rsidR="00E84612" w:rsidRDefault="002D3AF8" w:rsidP="006655BC">
      <w:pPr>
        <w:spacing w:after="0" w:line="240" w:lineRule="auto"/>
        <w:rPr>
          <w:szCs w:val="24"/>
        </w:rPr>
      </w:pPr>
      <w:r w:rsidRPr="005E3478">
        <w:rPr>
          <w:szCs w:val="24"/>
        </w:rPr>
        <w:t>Trans</w:t>
      </w:r>
      <w:r>
        <w:rPr>
          <w:szCs w:val="24"/>
        </w:rPr>
        <w:t>U</w:t>
      </w:r>
      <w:r w:rsidRPr="005E3478">
        <w:rPr>
          <w:szCs w:val="24"/>
        </w:rPr>
        <w:t xml:space="preserve">nion, P.O. Box </w:t>
      </w:r>
      <w:r>
        <w:rPr>
          <w:szCs w:val="24"/>
        </w:rPr>
        <w:t>2</w:t>
      </w:r>
      <w:r w:rsidRPr="005E3478">
        <w:rPr>
          <w:szCs w:val="24"/>
        </w:rPr>
        <w:t>000, Chester, PA 190</w:t>
      </w:r>
      <w:r>
        <w:rPr>
          <w:szCs w:val="24"/>
        </w:rPr>
        <w:t>16</w:t>
      </w:r>
    </w:p>
    <w:p w14:paraId="03E1D57B" w14:textId="77777777" w:rsidR="006655BC" w:rsidRDefault="006655BC" w:rsidP="006655BC">
      <w:pPr>
        <w:spacing w:after="0" w:line="240" w:lineRule="auto"/>
        <w:rPr>
          <w:szCs w:val="24"/>
        </w:rPr>
      </w:pPr>
    </w:p>
    <w:p w14:paraId="3A561F5E" w14:textId="09C78D94" w:rsidR="002D3AF8" w:rsidRDefault="002D3AF8" w:rsidP="006655BC">
      <w:pPr>
        <w:spacing w:after="0" w:line="240" w:lineRule="auto"/>
        <w:rPr>
          <w:szCs w:val="24"/>
        </w:rPr>
      </w:pPr>
    </w:p>
    <w:p w14:paraId="478F1B97" w14:textId="77777777" w:rsidR="006655BC" w:rsidRDefault="006655BC" w:rsidP="006655BC">
      <w:pPr>
        <w:spacing w:after="0" w:line="240" w:lineRule="auto"/>
        <w:rPr>
          <w:szCs w:val="24"/>
        </w:rPr>
      </w:pPr>
    </w:p>
    <w:p w14:paraId="5161EAE8" w14:textId="5A24556E" w:rsidR="006655BC" w:rsidRDefault="006655BC" w:rsidP="006655BC">
      <w:pPr>
        <w:spacing w:after="0" w:line="240" w:lineRule="auto"/>
        <w:rPr>
          <w:szCs w:val="24"/>
        </w:rPr>
      </w:pPr>
      <w:r>
        <w:rPr>
          <w:szCs w:val="24"/>
        </w:rPr>
        <w:t>RE: [Debtor’s full name], Bankruptcy Case No. ___ in the Southern District of Alabama</w:t>
      </w:r>
    </w:p>
    <w:p w14:paraId="2E428768" w14:textId="77777777" w:rsidR="006655BC" w:rsidRDefault="006655BC" w:rsidP="006655BC">
      <w:pPr>
        <w:spacing w:after="0" w:line="240" w:lineRule="auto"/>
        <w:rPr>
          <w:szCs w:val="24"/>
        </w:rPr>
      </w:pPr>
    </w:p>
    <w:p w14:paraId="14FE208F" w14:textId="58224BDE" w:rsidR="002D3AF8" w:rsidRDefault="002D3AF8" w:rsidP="006655BC">
      <w:pPr>
        <w:spacing w:after="0" w:line="240" w:lineRule="auto"/>
        <w:rPr>
          <w:szCs w:val="24"/>
        </w:rPr>
      </w:pPr>
      <w:r>
        <w:rPr>
          <w:szCs w:val="24"/>
        </w:rPr>
        <w:t>To whom it may concern:</w:t>
      </w:r>
    </w:p>
    <w:p w14:paraId="7433C565" w14:textId="77777777" w:rsidR="002D3AF8" w:rsidRDefault="002D3AF8" w:rsidP="006655BC">
      <w:pPr>
        <w:spacing w:after="0" w:line="240" w:lineRule="auto"/>
        <w:rPr>
          <w:szCs w:val="24"/>
        </w:rPr>
      </w:pPr>
    </w:p>
    <w:p w14:paraId="01289D6B" w14:textId="1B622C50" w:rsidR="002D3AF8" w:rsidRDefault="002D3AF8" w:rsidP="006655BC">
      <w:pPr>
        <w:spacing w:after="0" w:line="240" w:lineRule="auto"/>
        <w:rPr>
          <w:szCs w:val="24"/>
        </w:rPr>
      </w:pPr>
      <w:r>
        <w:rPr>
          <w:szCs w:val="24"/>
        </w:rPr>
        <w:t>This is to inform you that a bankruptcy case for</w:t>
      </w:r>
      <w:r w:rsidR="006655BC">
        <w:rPr>
          <w:szCs w:val="24"/>
        </w:rPr>
        <w:t xml:space="preserve"> my client</w:t>
      </w:r>
      <w:r>
        <w:rPr>
          <w:szCs w:val="24"/>
        </w:rPr>
        <w:t xml:space="preserve"> [insert </w:t>
      </w:r>
      <w:r w:rsidR="006655BC">
        <w:rPr>
          <w:szCs w:val="24"/>
        </w:rPr>
        <w:t>debtor’s full name</w:t>
      </w:r>
      <w:r>
        <w:rPr>
          <w:szCs w:val="24"/>
        </w:rPr>
        <w:t>] was incorrectly filed under social security number xxx-xx-</w:t>
      </w:r>
      <w:proofErr w:type="spellStart"/>
      <w:r>
        <w:rPr>
          <w:szCs w:val="24"/>
        </w:rPr>
        <w:t>xxxx</w:t>
      </w:r>
      <w:proofErr w:type="spellEnd"/>
      <w:r>
        <w:rPr>
          <w:szCs w:val="24"/>
        </w:rPr>
        <w:t>.  The correct social security number for this debtor is xxx-xx-</w:t>
      </w:r>
      <w:proofErr w:type="spellStart"/>
      <w:r>
        <w:rPr>
          <w:szCs w:val="24"/>
        </w:rPr>
        <w:t>xxxx</w:t>
      </w:r>
      <w:proofErr w:type="spellEnd"/>
      <w:r>
        <w:rPr>
          <w:szCs w:val="24"/>
        </w:rPr>
        <w:t xml:space="preserve">.  Please update your records accordingly and remove the bankruptcy filing from the incorrect number, if applicable.  A copy of the bankruptcy court’s order is attached to this letter. </w:t>
      </w:r>
      <w:r w:rsidR="006655BC">
        <w:rPr>
          <w:szCs w:val="24"/>
        </w:rPr>
        <w:t xml:space="preserve">  Please contact me if you have any questions. </w:t>
      </w:r>
    </w:p>
    <w:p w14:paraId="204ACB90" w14:textId="70700643" w:rsidR="006655BC" w:rsidRDefault="006655BC" w:rsidP="006655BC">
      <w:pPr>
        <w:spacing w:after="0" w:line="240" w:lineRule="auto"/>
        <w:rPr>
          <w:szCs w:val="24"/>
        </w:rPr>
      </w:pPr>
    </w:p>
    <w:p w14:paraId="14AD25F7" w14:textId="01F5CE64" w:rsidR="006655BC" w:rsidRDefault="006655BC" w:rsidP="006655BC">
      <w:pPr>
        <w:spacing w:after="0" w:line="240" w:lineRule="auto"/>
        <w:rPr>
          <w:szCs w:val="24"/>
        </w:rPr>
      </w:pPr>
      <w:bookmarkStart w:id="0" w:name="_GoBack"/>
      <w:bookmarkEnd w:id="0"/>
      <w:r>
        <w:rPr>
          <w:szCs w:val="24"/>
        </w:rPr>
        <w:t>Sincerely,</w:t>
      </w:r>
    </w:p>
    <w:p w14:paraId="4DFB7159" w14:textId="77777777" w:rsidR="006655BC" w:rsidRDefault="006655BC" w:rsidP="006655BC">
      <w:pPr>
        <w:spacing w:after="0" w:line="240" w:lineRule="auto"/>
        <w:rPr>
          <w:szCs w:val="24"/>
        </w:rPr>
      </w:pPr>
    </w:p>
    <w:p w14:paraId="235D4596" w14:textId="4CF0D276" w:rsidR="006655BC" w:rsidRDefault="006655BC" w:rsidP="006655BC">
      <w:pPr>
        <w:spacing w:after="0" w:line="240" w:lineRule="auto"/>
        <w:rPr>
          <w:szCs w:val="24"/>
        </w:rPr>
      </w:pPr>
    </w:p>
    <w:p w14:paraId="4DC6D1F5" w14:textId="77777777" w:rsidR="006655BC" w:rsidRDefault="006655BC" w:rsidP="006655BC">
      <w:pPr>
        <w:spacing w:after="0" w:line="240" w:lineRule="auto"/>
        <w:rPr>
          <w:szCs w:val="24"/>
        </w:rPr>
      </w:pPr>
    </w:p>
    <w:p w14:paraId="4BF8B493" w14:textId="38F09E4D" w:rsidR="006655BC" w:rsidRDefault="006655BC" w:rsidP="006655BC">
      <w:pPr>
        <w:spacing w:after="0" w:line="240" w:lineRule="auto"/>
      </w:pPr>
      <w:r>
        <w:rPr>
          <w:szCs w:val="24"/>
        </w:rPr>
        <w:t>Counsel for debtor</w:t>
      </w:r>
    </w:p>
    <w:sectPr w:rsidR="00665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5E"/>
    <w:rsid w:val="002D3AF8"/>
    <w:rsid w:val="006655BC"/>
    <w:rsid w:val="00B15DF3"/>
    <w:rsid w:val="00B7155E"/>
    <w:rsid w:val="00E8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B1FA3"/>
  <w15:chartTrackingRefBased/>
  <w15:docId w15:val="{146BE884-540A-4E88-9968-97033C38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AF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D3A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3AF8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Morgan</dc:creator>
  <cp:keywords/>
  <dc:description/>
  <cp:lastModifiedBy>Jennifer Morgan</cp:lastModifiedBy>
  <cp:revision>4</cp:revision>
  <cp:lastPrinted>2020-12-21T15:15:00Z</cp:lastPrinted>
  <dcterms:created xsi:type="dcterms:W3CDTF">2020-12-21T14:23:00Z</dcterms:created>
  <dcterms:modified xsi:type="dcterms:W3CDTF">2020-12-21T15:18:00Z</dcterms:modified>
</cp:coreProperties>
</file>