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71930" w14:textId="77777777" w:rsidR="004A2A4B" w:rsidRDefault="004A2A4B" w:rsidP="004A2A4B">
      <w:pPr>
        <w:spacing w:after="0" w:line="240" w:lineRule="auto"/>
        <w:jc w:val="center"/>
        <w:rPr>
          <w:rFonts w:cs="Times New Roman"/>
          <w:szCs w:val="24"/>
        </w:rPr>
      </w:pPr>
      <w:r>
        <w:rPr>
          <w:rFonts w:cs="Times New Roman"/>
          <w:szCs w:val="24"/>
        </w:rPr>
        <w:t>IN THE UNITED STATES BANKRUPTCY COURT</w:t>
      </w:r>
    </w:p>
    <w:p w14:paraId="046E0156" w14:textId="77777777" w:rsidR="004A2A4B" w:rsidRDefault="004A2A4B" w:rsidP="004A2A4B">
      <w:pPr>
        <w:spacing w:after="0" w:line="240" w:lineRule="auto"/>
        <w:jc w:val="center"/>
        <w:rPr>
          <w:rFonts w:cs="Times New Roman"/>
          <w:szCs w:val="24"/>
        </w:rPr>
      </w:pPr>
      <w:r>
        <w:rPr>
          <w:rFonts w:cs="Times New Roman"/>
          <w:szCs w:val="24"/>
        </w:rPr>
        <w:t>FOR THE SOUTHERN DISTRICT OF ALABAMA</w:t>
      </w:r>
    </w:p>
    <w:p w14:paraId="2E807AC7" w14:textId="77777777" w:rsidR="004A2A4B" w:rsidRDefault="004A2A4B" w:rsidP="004A2A4B">
      <w:pPr>
        <w:spacing w:after="0" w:line="240" w:lineRule="auto"/>
        <w:rPr>
          <w:rFonts w:cs="Times New Roman"/>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75"/>
      </w:tblGrid>
      <w:tr w:rsidR="004A2A4B" w14:paraId="1622459C" w14:textId="77777777" w:rsidTr="004A2A4B">
        <w:tc>
          <w:tcPr>
            <w:tcW w:w="4315" w:type="dxa"/>
          </w:tcPr>
          <w:p w14:paraId="11F2F13F" w14:textId="77777777" w:rsidR="004A2A4B" w:rsidRDefault="004A2A4B">
            <w:pPr>
              <w:spacing w:line="240" w:lineRule="auto"/>
              <w:rPr>
                <w:rFonts w:ascii="Times New Roman" w:hAnsi="Times New Roman" w:cs="Times New Roman"/>
                <w:sz w:val="24"/>
                <w:szCs w:val="24"/>
              </w:rPr>
            </w:pPr>
            <w:r>
              <w:rPr>
                <w:rFonts w:ascii="Times New Roman" w:hAnsi="Times New Roman" w:cs="Times New Roman"/>
                <w:sz w:val="24"/>
                <w:szCs w:val="24"/>
              </w:rPr>
              <w:t>IN RE:</w:t>
            </w:r>
          </w:p>
          <w:p w14:paraId="301DC645" w14:textId="77777777" w:rsidR="004A2A4B" w:rsidRDefault="004A2A4B">
            <w:pPr>
              <w:spacing w:line="240" w:lineRule="auto"/>
              <w:rPr>
                <w:rFonts w:ascii="Times New Roman" w:hAnsi="Times New Roman" w:cs="Times New Roman"/>
                <w:sz w:val="24"/>
                <w:szCs w:val="24"/>
              </w:rPr>
            </w:pPr>
          </w:p>
          <w:p w14:paraId="014C0A61" w14:textId="77777777" w:rsidR="004A2A4B" w:rsidRDefault="004A2A4B">
            <w:pPr>
              <w:spacing w:line="240" w:lineRule="auto"/>
              <w:rPr>
                <w:rFonts w:ascii="Times New Roman" w:hAnsi="Times New Roman" w:cs="Times New Roman"/>
                <w:sz w:val="24"/>
                <w:szCs w:val="24"/>
              </w:rPr>
            </w:pPr>
          </w:p>
          <w:p w14:paraId="5D36DF63" w14:textId="77777777" w:rsidR="004A2A4B" w:rsidRDefault="004A2A4B">
            <w:pPr>
              <w:spacing w:line="240" w:lineRule="auto"/>
              <w:rPr>
                <w:rFonts w:ascii="Times New Roman" w:hAnsi="Times New Roman" w:cs="Times New Roman"/>
                <w:sz w:val="24"/>
                <w:szCs w:val="24"/>
              </w:rPr>
            </w:pPr>
          </w:p>
          <w:p w14:paraId="1D24C2FE" w14:textId="77777777" w:rsidR="004A2A4B" w:rsidRDefault="004A2A4B">
            <w:pPr>
              <w:spacing w:line="240" w:lineRule="auto"/>
              <w:rPr>
                <w:rFonts w:ascii="Times New Roman" w:hAnsi="Times New Roman" w:cs="Times New Roman"/>
                <w:sz w:val="24"/>
                <w:szCs w:val="24"/>
              </w:rPr>
            </w:pPr>
            <w:r>
              <w:rPr>
                <w:rFonts w:ascii="Times New Roman" w:hAnsi="Times New Roman" w:cs="Times New Roman"/>
                <w:sz w:val="24"/>
                <w:szCs w:val="24"/>
              </w:rPr>
              <w:t xml:space="preserve">          Debtor(s).</w:t>
            </w:r>
          </w:p>
        </w:tc>
        <w:tc>
          <w:tcPr>
            <w:tcW w:w="360" w:type="dxa"/>
            <w:hideMark/>
          </w:tcPr>
          <w:p w14:paraId="26594A0A" w14:textId="77777777" w:rsidR="004A2A4B" w:rsidRDefault="004A2A4B">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A7A2B36" w14:textId="77777777" w:rsidR="004A2A4B" w:rsidRDefault="004A2A4B">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BD89EB1" w14:textId="77777777" w:rsidR="004A2A4B" w:rsidRDefault="004A2A4B">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504CD19A" w14:textId="77777777" w:rsidR="004A2A4B" w:rsidRDefault="004A2A4B">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2E11F0F7" w14:textId="77777777" w:rsidR="004A2A4B" w:rsidRDefault="004A2A4B">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75" w:type="dxa"/>
          </w:tcPr>
          <w:p w14:paraId="0155FC6A" w14:textId="77777777" w:rsidR="004A2A4B" w:rsidRDefault="004A2A4B">
            <w:pPr>
              <w:spacing w:line="240" w:lineRule="auto"/>
              <w:rPr>
                <w:rFonts w:ascii="Times New Roman" w:hAnsi="Times New Roman" w:cs="Times New Roman"/>
                <w:sz w:val="24"/>
                <w:szCs w:val="24"/>
              </w:rPr>
            </w:pPr>
          </w:p>
          <w:p w14:paraId="5AC12953" w14:textId="77777777" w:rsidR="004A2A4B" w:rsidRDefault="004A2A4B">
            <w:pPr>
              <w:spacing w:line="240" w:lineRule="auto"/>
              <w:rPr>
                <w:rFonts w:ascii="Times New Roman" w:hAnsi="Times New Roman" w:cs="Times New Roman"/>
                <w:sz w:val="24"/>
                <w:szCs w:val="24"/>
              </w:rPr>
            </w:pPr>
          </w:p>
          <w:p w14:paraId="3F5B458C" w14:textId="77777777" w:rsidR="004A2A4B" w:rsidRDefault="004A2A4B">
            <w:pPr>
              <w:spacing w:line="240" w:lineRule="auto"/>
              <w:rPr>
                <w:rFonts w:ascii="Times New Roman" w:hAnsi="Times New Roman" w:cs="Times New Roman"/>
                <w:sz w:val="24"/>
                <w:szCs w:val="24"/>
              </w:rPr>
            </w:pPr>
            <w:r>
              <w:rPr>
                <w:rFonts w:ascii="Times New Roman" w:hAnsi="Times New Roman" w:cs="Times New Roman"/>
                <w:sz w:val="24"/>
                <w:szCs w:val="24"/>
              </w:rPr>
              <w:t xml:space="preserve">     Case No. _____________</w:t>
            </w:r>
          </w:p>
          <w:p w14:paraId="2B87DC7C" w14:textId="77777777" w:rsidR="004A2A4B" w:rsidRDefault="004A2A4B">
            <w:pPr>
              <w:spacing w:line="240" w:lineRule="auto"/>
              <w:rPr>
                <w:rFonts w:ascii="Times New Roman" w:hAnsi="Times New Roman" w:cs="Times New Roman"/>
                <w:sz w:val="24"/>
                <w:szCs w:val="24"/>
              </w:rPr>
            </w:pPr>
          </w:p>
        </w:tc>
      </w:tr>
      <w:tr w:rsidR="004A2A4B" w14:paraId="4062EA3A" w14:textId="77777777" w:rsidTr="004A2A4B">
        <w:tc>
          <w:tcPr>
            <w:tcW w:w="4315" w:type="dxa"/>
          </w:tcPr>
          <w:p w14:paraId="3BD52CDE" w14:textId="77777777" w:rsidR="004A2A4B" w:rsidRDefault="004A2A4B">
            <w:pPr>
              <w:spacing w:line="240" w:lineRule="auto"/>
              <w:rPr>
                <w:rFonts w:ascii="Times New Roman" w:hAnsi="Times New Roman" w:cs="Times New Roman"/>
                <w:sz w:val="24"/>
                <w:szCs w:val="24"/>
              </w:rPr>
            </w:pPr>
          </w:p>
        </w:tc>
        <w:tc>
          <w:tcPr>
            <w:tcW w:w="360" w:type="dxa"/>
          </w:tcPr>
          <w:p w14:paraId="7C270727" w14:textId="77777777" w:rsidR="004A2A4B" w:rsidRDefault="004A2A4B">
            <w:pPr>
              <w:spacing w:line="240" w:lineRule="auto"/>
              <w:jc w:val="center"/>
              <w:rPr>
                <w:rFonts w:ascii="Times New Roman" w:hAnsi="Times New Roman" w:cs="Times New Roman"/>
                <w:sz w:val="24"/>
                <w:szCs w:val="24"/>
              </w:rPr>
            </w:pPr>
          </w:p>
        </w:tc>
        <w:tc>
          <w:tcPr>
            <w:tcW w:w="4675" w:type="dxa"/>
          </w:tcPr>
          <w:p w14:paraId="004A6074" w14:textId="77777777" w:rsidR="004A2A4B" w:rsidRDefault="004A2A4B">
            <w:pPr>
              <w:spacing w:line="240" w:lineRule="auto"/>
              <w:rPr>
                <w:rFonts w:ascii="Times New Roman" w:hAnsi="Times New Roman" w:cs="Times New Roman"/>
                <w:sz w:val="24"/>
                <w:szCs w:val="24"/>
              </w:rPr>
            </w:pPr>
          </w:p>
        </w:tc>
      </w:tr>
    </w:tbl>
    <w:p w14:paraId="2DC093BB" w14:textId="77777777" w:rsidR="004A2A4B" w:rsidRDefault="004A2A4B" w:rsidP="004A2A4B">
      <w:pPr>
        <w:spacing w:after="0" w:line="240" w:lineRule="auto"/>
        <w:rPr>
          <w:rFonts w:cs="Times New Roman"/>
          <w:szCs w:val="24"/>
        </w:rPr>
      </w:pPr>
    </w:p>
    <w:p w14:paraId="4FF03AEF" w14:textId="77777777" w:rsidR="00434FF2" w:rsidRPr="004A2A4B" w:rsidRDefault="004A2A4B" w:rsidP="004A2A4B">
      <w:pPr>
        <w:jc w:val="center"/>
        <w:rPr>
          <w:u w:val="single"/>
        </w:rPr>
      </w:pPr>
      <w:r w:rsidRPr="004A2A4B">
        <w:rPr>
          <w:u w:val="single"/>
        </w:rPr>
        <w:t>ORDER CONFIRMING PLAN</w:t>
      </w:r>
    </w:p>
    <w:p w14:paraId="4E11C009" w14:textId="3EB15E46" w:rsidR="004A2A4B" w:rsidRDefault="004A2A4B" w:rsidP="004A2A4B">
      <w:pPr>
        <w:spacing w:after="0" w:line="480" w:lineRule="auto"/>
      </w:pPr>
      <w:r>
        <w:tab/>
        <w:t>The plan under chapter 11 of the Bankruptcy Code filed by</w:t>
      </w:r>
      <w:r w:rsidR="00DB7BA2">
        <w:t xml:space="preserve"> ____________________</w:t>
      </w:r>
      <w:r>
        <w:t xml:space="preserve"> ______</w:t>
      </w:r>
      <w:r w:rsidR="00DB7BA2">
        <w:t>________</w:t>
      </w:r>
      <w:r>
        <w:t xml:space="preserve">_________________ on _______________ [if applicable, as modified by a modification filed on _______________________,] having been transmitted to creditors and equity security holders; and </w:t>
      </w:r>
    </w:p>
    <w:p w14:paraId="1A00F19D" w14:textId="77777777" w:rsidR="004A2A4B" w:rsidRDefault="004A2A4B" w:rsidP="004A2A4B">
      <w:pPr>
        <w:spacing w:after="0" w:line="480" w:lineRule="auto"/>
      </w:pPr>
      <w:r>
        <w:tab/>
        <w:t xml:space="preserve">It having been determined after hearing on notice that the requirements for confirmation set forth in 11 U.S.C. § 1129(a) [or, if appropriate, 11 U.S.C. § 1129(b), 1191(a), or 1191(b)] have been satisfied; </w:t>
      </w:r>
    </w:p>
    <w:p w14:paraId="3141CD6E" w14:textId="73D4C2E3" w:rsidR="004A2A4B" w:rsidRDefault="004A2A4B" w:rsidP="004A2A4B">
      <w:pPr>
        <w:spacing w:after="0" w:line="480" w:lineRule="auto"/>
      </w:pPr>
      <w:r>
        <w:tab/>
        <w:t>It is ordered that the plan filed by _____________________________________ on ___________________ [if appropriate, include dates and any other pertinent details of modifications t</w:t>
      </w:r>
      <w:r w:rsidR="00B20F7E">
        <w:t>o</w:t>
      </w:r>
      <w:r>
        <w:t xml:space="preserve"> the plan]</w:t>
      </w:r>
      <w:r w:rsidR="00B20F7E">
        <w:t xml:space="preserve"> is confirmed.</w:t>
      </w:r>
      <w:r w:rsidR="00774580">
        <w:t xml:space="preserve">  [If the plan provides for an injunction against conduct not otherwise enjoined under the Bankruptcy Code, include the information required by Rule 3020.]</w:t>
      </w:r>
      <w:r w:rsidR="002729B7">
        <w:t xml:space="preserve">  A copy of the confirmed plan [as modified] is attached.</w:t>
      </w:r>
      <w:r w:rsidR="00B20F7E">
        <w:t xml:space="preserve"> </w:t>
      </w:r>
    </w:p>
    <w:p w14:paraId="17D3EDB1" w14:textId="2936A30A" w:rsidR="00164E28" w:rsidRDefault="00164E28" w:rsidP="004A2A4B">
      <w:pPr>
        <w:spacing w:after="0" w:line="480" w:lineRule="auto"/>
      </w:pPr>
      <w:r>
        <w:tab/>
        <w:t xml:space="preserve">The debtor shall file with the court an initial post-confirmation report (BA-4) within 60 days from the date of this order, and quarterly thereafter until further order of the court.  The initial report shall describe the progress made in consummating the plan during the period covered by the report.  The reports shall include (1) a statement of distribution by class, name of creditor, date of distribution, </w:t>
      </w:r>
      <w:r w:rsidR="001E329E">
        <w:t xml:space="preserve">and amount paid; (2) a statement of transfer of property; and (3) a </w:t>
      </w:r>
      <w:r w:rsidR="001E329E">
        <w:lastRenderedPageBreak/>
        <w:t xml:space="preserve">statement of affirmation that the provisions of the confirmed plan are being substantially complied with.  </w:t>
      </w:r>
    </w:p>
    <w:p w14:paraId="301991F9" w14:textId="0FADE996" w:rsidR="001E329E" w:rsidRDefault="001E329E" w:rsidP="004A2A4B">
      <w:pPr>
        <w:spacing w:after="0" w:line="480" w:lineRule="auto"/>
      </w:pPr>
      <w:r>
        <w:tab/>
        <w:t>Until the case is closed, the debtor shall file with the court on a quarterly basis a report of disbursements (BA-2) for that quarter and pay a fee pursuant to 28 U.S.C. §§ 1930(a)(6)</w:t>
      </w:r>
      <w:r w:rsidR="00B30777">
        <w:t xml:space="preserve"> and </w:t>
      </w:r>
      <w:r>
        <w:t xml:space="preserve">(7).  </w:t>
      </w:r>
    </w:p>
    <w:p w14:paraId="043D9718" w14:textId="77777777" w:rsidR="00DB7BA2" w:rsidRDefault="00DB7BA2" w:rsidP="00DB7BA2">
      <w:pPr>
        <w:spacing w:after="0" w:line="480" w:lineRule="auto"/>
        <w:ind w:firstLine="720"/>
        <w:rPr>
          <w:rFonts w:cs="Times New Roman"/>
          <w:szCs w:val="24"/>
        </w:rPr>
      </w:pPr>
      <w:r>
        <w:rPr>
          <w:rFonts w:cs="Times New Roman"/>
          <w:szCs w:val="24"/>
        </w:rPr>
        <w:t xml:space="preserve">Dated: </w:t>
      </w:r>
      <w:r w:rsidRPr="00C9692D">
        <w:rPr>
          <w:rFonts w:cs="Times New Roman"/>
          <w:szCs w:val="24"/>
        </w:rPr>
        <w:t>_____________________</w:t>
      </w:r>
      <w:r w:rsidRPr="00C9692D">
        <w:rPr>
          <w:rFonts w:cs="Times New Roman"/>
          <w:szCs w:val="24"/>
        </w:rPr>
        <w:tab/>
      </w:r>
      <w:r w:rsidRPr="00C9692D">
        <w:rPr>
          <w:rFonts w:cs="Times New Roman"/>
          <w:szCs w:val="24"/>
        </w:rPr>
        <w:tab/>
      </w:r>
    </w:p>
    <w:p w14:paraId="49DA392D" w14:textId="77777777" w:rsidR="00DB7BA2" w:rsidRDefault="00DB7BA2" w:rsidP="00DB7BA2">
      <w:pPr>
        <w:spacing w:after="0" w:line="240" w:lineRule="auto"/>
        <w:ind w:firstLine="720"/>
        <w:rPr>
          <w:rFonts w:cs="Times New Roman"/>
          <w:szCs w:val="24"/>
        </w:rPr>
      </w:pPr>
    </w:p>
    <w:p w14:paraId="53D05BCC" w14:textId="77777777" w:rsidR="00DB7BA2" w:rsidRDefault="00DB7BA2" w:rsidP="00DB7BA2">
      <w:pPr>
        <w:spacing w:after="0" w:line="240" w:lineRule="auto"/>
        <w:rPr>
          <w:rFonts w:cs="Times New Roman"/>
          <w:szCs w:val="24"/>
        </w:rPr>
      </w:pPr>
    </w:p>
    <w:p w14:paraId="7B5E82E3" w14:textId="77777777" w:rsidR="00DB7BA2" w:rsidRDefault="00DB7BA2" w:rsidP="00DB7BA2">
      <w:pPr>
        <w:spacing w:after="0"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14:paraId="73D0403D" w14:textId="77777777" w:rsidR="00DB7BA2" w:rsidRPr="00E53063" w:rsidRDefault="00DB7BA2" w:rsidP="00DB7BA2">
      <w:pPr>
        <w:spacing w:after="0" w:line="240" w:lineRule="auto"/>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U.S. BANKRUPTCY JUDGE</w:t>
      </w:r>
    </w:p>
    <w:p w14:paraId="3A6A8112" w14:textId="740CB21E" w:rsidR="004A2A4B" w:rsidRDefault="004A2A4B" w:rsidP="004A2A4B">
      <w:pPr>
        <w:spacing w:after="0" w:line="480" w:lineRule="auto"/>
      </w:pPr>
    </w:p>
    <w:sectPr w:rsidR="004A2A4B" w:rsidSect="009658FB">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FE943" w14:textId="77777777" w:rsidR="009658FB" w:rsidRDefault="009658FB" w:rsidP="009658FB">
      <w:pPr>
        <w:spacing w:after="0" w:line="240" w:lineRule="auto"/>
      </w:pPr>
      <w:r>
        <w:separator/>
      </w:r>
    </w:p>
  </w:endnote>
  <w:endnote w:type="continuationSeparator" w:id="0">
    <w:p w14:paraId="69D1A8E8" w14:textId="77777777" w:rsidR="009658FB" w:rsidRDefault="009658FB" w:rsidP="0096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5173277"/>
      <w:docPartObj>
        <w:docPartGallery w:val="Page Numbers (Bottom of Page)"/>
        <w:docPartUnique/>
      </w:docPartObj>
    </w:sdtPr>
    <w:sdtEndPr>
      <w:rPr>
        <w:noProof/>
      </w:rPr>
    </w:sdtEndPr>
    <w:sdtContent>
      <w:p w14:paraId="71A73F63" w14:textId="4A439556" w:rsidR="009658FB" w:rsidRDefault="009658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97BF01" w14:textId="77777777" w:rsidR="009658FB" w:rsidRDefault="00965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BB0F8" w14:textId="77777777" w:rsidR="009658FB" w:rsidRDefault="009658FB" w:rsidP="009658FB">
      <w:pPr>
        <w:spacing w:after="0" w:line="240" w:lineRule="auto"/>
      </w:pPr>
      <w:r>
        <w:separator/>
      </w:r>
    </w:p>
  </w:footnote>
  <w:footnote w:type="continuationSeparator" w:id="0">
    <w:p w14:paraId="7B79E3DB" w14:textId="77777777" w:rsidR="009658FB" w:rsidRDefault="009658FB" w:rsidP="00965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4B"/>
    <w:rsid w:val="00095711"/>
    <w:rsid w:val="00124EC6"/>
    <w:rsid w:val="00164E28"/>
    <w:rsid w:val="001E329E"/>
    <w:rsid w:val="002557B9"/>
    <w:rsid w:val="002729B7"/>
    <w:rsid w:val="00305A8B"/>
    <w:rsid w:val="00422F82"/>
    <w:rsid w:val="004A2A4B"/>
    <w:rsid w:val="0051000C"/>
    <w:rsid w:val="00592AA2"/>
    <w:rsid w:val="007617E3"/>
    <w:rsid w:val="00774580"/>
    <w:rsid w:val="007B0275"/>
    <w:rsid w:val="00840103"/>
    <w:rsid w:val="009658FB"/>
    <w:rsid w:val="009D69F7"/>
    <w:rsid w:val="00B20F7E"/>
    <w:rsid w:val="00B30777"/>
    <w:rsid w:val="00C569BB"/>
    <w:rsid w:val="00CA374D"/>
    <w:rsid w:val="00DB7BA2"/>
    <w:rsid w:val="00ED0880"/>
    <w:rsid w:val="00F42C74"/>
    <w:rsid w:val="00FC3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5A8C"/>
  <w15:chartTrackingRefBased/>
  <w15:docId w15:val="{C29BE016-9288-4519-B959-213D7256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4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A4B"/>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8FB"/>
  </w:style>
  <w:style w:type="paragraph" w:styleId="Footer">
    <w:name w:val="footer"/>
    <w:basedOn w:val="Normal"/>
    <w:link w:val="FooterChar"/>
    <w:uiPriority w:val="99"/>
    <w:unhideWhenUsed/>
    <w:rsid w:val="00965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0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Oates</dc:creator>
  <cp:keywords/>
  <dc:description/>
  <cp:lastModifiedBy>Jennifer Morgan</cp:lastModifiedBy>
  <cp:revision>16</cp:revision>
  <cp:lastPrinted>2020-12-29T22:36:00Z</cp:lastPrinted>
  <dcterms:created xsi:type="dcterms:W3CDTF">2020-09-11T13:28:00Z</dcterms:created>
  <dcterms:modified xsi:type="dcterms:W3CDTF">2021-02-25T17:58:00Z</dcterms:modified>
</cp:coreProperties>
</file>